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5507" w14:textId="4713CBB1" w:rsidR="00C83BB7" w:rsidRPr="00C92328" w:rsidRDefault="00C83BB7" w:rsidP="00C83BB7">
      <w:pPr>
        <w:pStyle w:val="NormalWeb"/>
        <w:rPr>
          <w:rFonts w:ascii="Avenir Next LT Pro" w:hAnsi="Avenir Next LT Pro"/>
          <w:b/>
          <w:bCs/>
          <w:sz w:val="22"/>
          <w:szCs w:val="22"/>
        </w:rPr>
      </w:pPr>
      <w:r w:rsidRPr="00C92328">
        <w:rPr>
          <w:rFonts w:ascii="Avenir Next LT Pro" w:hAnsi="Avenir Next LT Pro"/>
          <w:b/>
          <w:bCs/>
          <w:sz w:val="22"/>
          <w:szCs w:val="22"/>
        </w:rPr>
        <w:t>SAMPLE MESSAGE  – SELECTION ANNOUNCEMENT</w:t>
      </w:r>
    </w:p>
    <w:p w14:paraId="4695AF54" w14:textId="44F350A0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  <w:u w:val="single"/>
        </w:rPr>
        <w:t>SUBJECT LINE</w:t>
      </w:r>
      <w:r w:rsidRPr="00C92328">
        <w:rPr>
          <w:rFonts w:ascii="Avenir Next LT Pro" w:hAnsi="Avenir Next LT Pro"/>
          <w:sz w:val="22"/>
          <w:szCs w:val="22"/>
        </w:rPr>
        <w:t xml:space="preserve">: </w:t>
      </w:r>
      <w:r w:rsidR="00C92328">
        <w:rPr>
          <w:rFonts w:ascii="Avenir Next LT Pro" w:hAnsi="Avenir Next LT Pro"/>
          <w:sz w:val="22"/>
          <w:szCs w:val="22"/>
        </w:rPr>
        <w:t xml:space="preserve">Hannaford’s </w:t>
      </w:r>
      <w:r w:rsidR="00C43407">
        <w:rPr>
          <w:rFonts w:ascii="Avenir Next LT Pro" w:hAnsi="Avenir Next LT Pro"/>
          <w:sz w:val="22"/>
          <w:szCs w:val="22"/>
        </w:rPr>
        <w:t xml:space="preserve">Westbrook </w:t>
      </w:r>
      <w:r w:rsidR="00C92328">
        <w:rPr>
          <w:rFonts w:ascii="Avenir Next LT Pro" w:hAnsi="Avenir Next LT Pro"/>
          <w:sz w:val="22"/>
          <w:szCs w:val="22"/>
        </w:rPr>
        <w:t>store will help our credit union fight hunger!</w:t>
      </w:r>
    </w:p>
    <w:p w14:paraId="777415C9" w14:textId="672EEB50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>Dear [Staff/Board/</w:t>
      </w:r>
      <w:r w:rsidR="002E1C89" w:rsidRPr="00C92328">
        <w:rPr>
          <w:rFonts w:ascii="Avenir Next LT Pro" w:hAnsi="Avenir Next LT Pro"/>
          <w:sz w:val="22"/>
          <w:szCs w:val="22"/>
        </w:rPr>
        <w:t>Members</w:t>
      </w:r>
      <w:r w:rsidRPr="00C92328">
        <w:rPr>
          <w:rFonts w:ascii="Avenir Next LT Pro" w:hAnsi="Avenir Next LT Pro"/>
          <w:sz w:val="22"/>
          <w:szCs w:val="22"/>
        </w:rPr>
        <w:t>],</w:t>
      </w:r>
    </w:p>
    <w:p w14:paraId="3B74ABEB" w14:textId="11A14220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 xml:space="preserve">We are excited to share that </w:t>
      </w:r>
      <w:hyperlink r:id="rId4" w:history="1">
        <w:r w:rsidRPr="00C92328">
          <w:rPr>
            <w:rStyle w:val="Hyperlink"/>
            <w:rFonts w:ascii="Avenir Next LT Pro" w:hAnsi="Avenir Next LT Pro"/>
            <w:b/>
            <w:bCs/>
            <w:sz w:val="22"/>
            <w:szCs w:val="22"/>
          </w:rPr>
          <w:t>Maine Credit Unions’ Campaign for Ending Hunger</w:t>
        </w:r>
      </w:hyperlink>
      <w:r w:rsidRPr="00C92328">
        <w:rPr>
          <w:rFonts w:ascii="Avenir Next LT Pro" w:hAnsi="Avenir Next LT Pro"/>
          <w:sz w:val="22"/>
          <w:szCs w:val="22"/>
        </w:rPr>
        <w:t xml:space="preserve"> been selected to benefit from </w:t>
      </w:r>
      <w:r w:rsidRPr="00C92328">
        <w:rPr>
          <w:rFonts w:ascii="Avenir Next LT Pro" w:hAnsi="Avenir Next LT Pro"/>
          <w:b/>
          <w:bCs/>
          <w:sz w:val="22"/>
          <w:szCs w:val="22"/>
        </w:rPr>
        <w:t>Hannaford’s Fight Hunger Bag Program</w:t>
      </w:r>
      <w:r w:rsidRPr="00C92328">
        <w:rPr>
          <w:rFonts w:ascii="Avenir Next LT Pro" w:hAnsi="Avenir Next LT Pro"/>
          <w:sz w:val="22"/>
          <w:szCs w:val="22"/>
        </w:rPr>
        <w:t>, which makes it easy for customers to contribute to their local communities.</w:t>
      </w:r>
    </w:p>
    <w:p w14:paraId="05F41F6E" w14:textId="2D88DDDF" w:rsidR="00C83BB7" w:rsidRPr="00C92328" w:rsidRDefault="00C92328" w:rsidP="00C83BB7">
      <w:pPr>
        <w:pStyle w:val="NormalWeb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During the month of June, w</w:t>
      </w:r>
      <w:r w:rsidR="00C83BB7" w:rsidRPr="00C92328">
        <w:rPr>
          <w:rFonts w:ascii="Avenir Next LT Pro" w:hAnsi="Avenir Next LT Pro"/>
          <w:sz w:val="22"/>
          <w:szCs w:val="22"/>
        </w:rPr>
        <w:t>henever a $2.50 reusable Fight Hunger Bag is purchased at</w:t>
      </w:r>
      <w:r>
        <w:rPr>
          <w:rFonts w:ascii="Avenir Next LT Pro" w:hAnsi="Avenir Next LT Pro"/>
          <w:sz w:val="22"/>
          <w:szCs w:val="22"/>
        </w:rPr>
        <w:t xml:space="preserve"> Hannaford’s </w:t>
      </w:r>
      <w:r w:rsidR="00C43407">
        <w:rPr>
          <w:rFonts w:ascii="Avenir Next LT Pro" w:hAnsi="Avenir Next LT Pro"/>
          <w:b/>
          <w:bCs/>
          <w:sz w:val="22"/>
          <w:szCs w:val="22"/>
        </w:rPr>
        <w:t xml:space="preserve">Westbrook </w:t>
      </w:r>
      <w:r>
        <w:rPr>
          <w:rFonts w:ascii="Avenir Next LT Pro" w:hAnsi="Avenir Next LT Pro"/>
          <w:sz w:val="22"/>
          <w:szCs w:val="22"/>
        </w:rPr>
        <w:t xml:space="preserve">location </w:t>
      </w:r>
      <w:r w:rsidR="00C83BB7" w:rsidRPr="00C92328">
        <w:rPr>
          <w:rFonts w:ascii="Avenir Next LT Pro" w:hAnsi="Avenir Next LT Pro"/>
          <w:sz w:val="22"/>
          <w:szCs w:val="22"/>
        </w:rPr>
        <w:t>at</w:t>
      </w:r>
      <w:r w:rsidR="009C0C4D" w:rsidRPr="00C92328"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="00C43407">
        <w:rPr>
          <w:rStyle w:val="Strong"/>
          <w:rFonts w:ascii="Avenir Next LT Pro" w:hAnsi="Avenir Next LT Pro" w:cs="Arial"/>
          <w:color w:val="323131"/>
          <w:sz w:val="22"/>
          <w:szCs w:val="22"/>
        </w:rPr>
        <w:t>7 Hannaford Drive</w:t>
      </w:r>
      <w:r w:rsidR="00C83BB7" w:rsidRPr="00C92328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, </w:t>
      </w:r>
      <w:r w:rsidR="00C83BB7" w:rsidRPr="00C92328">
        <w:rPr>
          <w:rFonts w:ascii="Avenir Next LT Pro" w:hAnsi="Avenir Next LT Pro"/>
          <w:sz w:val="22"/>
          <w:szCs w:val="22"/>
        </w:rPr>
        <w:t>$1 will be donated to Campaign. This is a great way to broaden awareness and help our cause.</w:t>
      </w:r>
    </w:p>
    <w:p w14:paraId="01667643" w14:textId="1BC7FB97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>Please consider sharing the news with your friends and family</w:t>
      </w:r>
      <w:r w:rsidR="009C0C4D" w:rsidRPr="00C92328">
        <w:rPr>
          <w:rFonts w:ascii="Avenir Next LT Pro" w:hAnsi="Avenir Next LT Pro"/>
          <w:sz w:val="22"/>
          <w:szCs w:val="22"/>
        </w:rPr>
        <w:t xml:space="preserve"> about this special fundraiser</w:t>
      </w:r>
      <w:r w:rsidRPr="00C92328">
        <w:rPr>
          <w:rFonts w:ascii="Avenir Next LT Pro" w:hAnsi="Avenir Next LT Pro"/>
          <w:sz w:val="22"/>
          <w:szCs w:val="22"/>
        </w:rPr>
        <w:t xml:space="preserve">. </w:t>
      </w:r>
      <w:r w:rsidR="009C0C4D" w:rsidRPr="00C92328">
        <w:rPr>
          <w:rFonts w:ascii="Avenir Next LT Pro" w:hAnsi="Avenir Next LT Pro"/>
          <w:sz w:val="22"/>
          <w:szCs w:val="22"/>
        </w:rPr>
        <w:t xml:space="preserve">June is National Hunger Awareness Month – a perfect time to both promote the Campaign for Ending Hunger and help feed our neighbors in need. </w:t>
      </w:r>
    </w:p>
    <w:p w14:paraId="52D39DC3" w14:textId="611795F9" w:rsidR="00C83BB7" w:rsidRPr="00C92328" w:rsidRDefault="005550B0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>To learn more about this program, please visit</w:t>
      </w:r>
      <w:r w:rsidR="009C218C" w:rsidRPr="00C92328">
        <w:rPr>
          <w:rFonts w:ascii="Avenir Next LT Pro" w:hAnsi="Avenir Next LT Pro"/>
          <w:sz w:val="22"/>
          <w:szCs w:val="22"/>
        </w:rPr>
        <w:t xml:space="preserve"> </w:t>
      </w:r>
      <w:r w:rsidR="009C218C" w:rsidRPr="00C92328">
        <w:rPr>
          <w:rFonts w:ascii="Avenir Next LT Pro" w:hAnsi="Avenir Next LT Pro"/>
          <w:sz w:val="22"/>
          <w:szCs w:val="22"/>
          <w:u w:val="single"/>
        </w:rPr>
        <w:t>hannaford.bags4mycause.com</w:t>
      </w:r>
      <w:r w:rsidRPr="00C92328">
        <w:rPr>
          <w:rFonts w:ascii="Avenir Next LT Pro" w:hAnsi="Avenir Next LT Pro"/>
          <w:sz w:val="22"/>
          <w:szCs w:val="22"/>
        </w:rPr>
        <w:t>.</w:t>
      </w:r>
    </w:p>
    <w:p w14:paraId="1B582F3D" w14:textId="77777777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>Sincerely,</w:t>
      </w:r>
    </w:p>
    <w:sectPr w:rsidR="00C83BB7" w:rsidRPr="00C9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B7"/>
    <w:rsid w:val="00027BE2"/>
    <w:rsid w:val="00032905"/>
    <w:rsid w:val="002C212E"/>
    <w:rsid w:val="002E1C89"/>
    <w:rsid w:val="00351512"/>
    <w:rsid w:val="00362880"/>
    <w:rsid w:val="00412F67"/>
    <w:rsid w:val="005550B0"/>
    <w:rsid w:val="005B25A3"/>
    <w:rsid w:val="0075084E"/>
    <w:rsid w:val="00764B54"/>
    <w:rsid w:val="00856081"/>
    <w:rsid w:val="009C0C4D"/>
    <w:rsid w:val="009C218C"/>
    <w:rsid w:val="00A54FAA"/>
    <w:rsid w:val="00AB3762"/>
    <w:rsid w:val="00AD3DF9"/>
    <w:rsid w:val="00B54E2A"/>
    <w:rsid w:val="00C43407"/>
    <w:rsid w:val="00C83BB7"/>
    <w:rsid w:val="00C92328"/>
    <w:rsid w:val="00EF4A05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1C74"/>
  <w15:chartTrackingRefBased/>
  <w15:docId w15:val="{BC023BD5-75C8-48C0-8692-B19840A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B7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paignforendinghung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Jennifer</dc:creator>
  <cp:keywords/>
  <dc:description/>
  <cp:lastModifiedBy>Burke, Jennifer</cp:lastModifiedBy>
  <cp:revision>3</cp:revision>
  <dcterms:created xsi:type="dcterms:W3CDTF">2024-05-06T13:57:00Z</dcterms:created>
  <dcterms:modified xsi:type="dcterms:W3CDTF">2024-05-06T13:58:00Z</dcterms:modified>
</cp:coreProperties>
</file>